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A5" w:rsidRDefault="000410CF">
      <w:pPr>
        <w:spacing w:after="86"/>
        <w:ind w:left="269" w:firstLine="0"/>
      </w:pPr>
      <w:bookmarkStart w:id="0" w:name="_GoBack"/>
      <w:bookmarkEnd w:id="0"/>
      <w:r>
        <w:rPr>
          <w:b/>
          <w:sz w:val="44"/>
        </w:rPr>
        <w:t xml:space="preserve">Памятка по использованию системы водоснабжения </w:t>
      </w:r>
    </w:p>
    <w:p w:rsidR="00A526A5" w:rsidRDefault="000410CF">
      <w:pPr>
        <w:spacing w:after="82"/>
        <w:ind w:left="97" w:firstLine="0"/>
        <w:jc w:val="center"/>
      </w:pPr>
      <w:r>
        <w:rPr>
          <w:b/>
          <w:sz w:val="36"/>
        </w:rPr>
        <w:t xml:space="preserve">(скважина с адаптером) </w:t>
      </w:r>
    </w:p>
    <w:p w:rsidR="00A526A5" w:rsidRDefault="000410CF">
      <w:pPr>
        <w:pStyle w:val="Heading1"/>
        <w:ind w:left="831" w:right="722"/>
      </w:pPr>
      <w:r>
        <w:t>ПОЛНЫЙ СЛИВ ВОДЫ ИЗ СИСТЕМЫ</w:t>
      </w:r>
      <w:r>
        <w:rPr>
          <w:u w:val="none"/>
        </w:rPr>
        <w:t xml:space="preserve">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Выключить насос из розетки (автомат в щитке)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Выключить водонагреватель из розетки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Открыть сливной кран на скважине (повернуть влево)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Открыть уличный кран для полива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Открыть в доме все краны (смесители в раковине, душе, мойке) холодные и горячие </w:t>
      </w:r>
    </w:p>
    <w:p w:rsidR="00A526A5" w:rsidRDefault="000410CF">
      <w:pPr>
        <w:numPr>
          <w:ilvl w:val="0"/>
          <w:numId w:val="1"/>
        </w:numPr>
        <w:ind w:hanging="360"/>
      </w:pPr>
      <w:r>
        <w:t>Чтобы вода сливалась из водонагревателя, нужно зафиксировать сбросной клапан в верхнем положении. Клапан крутить только против часовой стрелки</w:t>
      </w:r>
      <w:r>
        <w:t xml:space="preserve">. Вся вода сливается около 20 мин.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Закрыть сбросной клапан на водонагревателе.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Открыть дополнительные краны </w:t>
      </w:r>
      <w:r>
        <w:rPr>
          <w:b/>
        </w:rPr>
        <w:t>№ 3, № 4; если они есть в системе</w:t>
      </w:r>
      <w:r>
        <w:t xml:space="preserve"> (повернуть влево)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Открутить колбу фильтра и слить воду (сразу можно заменить картридж и закрутить)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Слить воду </w:t>
      </w:r>
      <w:r>
        <w:t xml:space="preserve">из бачка унитаза </w:t>
      </w:r>
    </w:p>
    <w:p w:rsidR="00A526A5" w:rsidRDefault="000410CF">
      <w:pPr>
        <w:numPr>
          <w:ilvl w:val="0"/>
          <w:numId w:val="1"/>
        </w:numPr>
        <w:ind w:hanging="360"/>
      </w:pPr>
      <w:r>
        <w:t xml:space="preserve">Принять меры для удаления воды из сифонов канализации (мойка, раковина, душ, унитаз)  </w:t>
      </w:r>
    </w:p>
    <w:p w:rsidR="00A526A5" w:rsidRDefault="000410CF">
      <w:pPr>
        <w:numPr>
          <w:ilvl w:val="0"/>
          <w:numId w:val="1"/>
        </w:numPr>
        <w:spacing w:after="3" w:line="289" w:lineRule="auto"/>
        <w:ind w:hanging="360"/>
      </w:pPr>
      <w:r>
        <w:t>_________________________________________________________________________________ 13.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_________________________________________________________________</w:t>
      </w:r>
      <w:r>
        <w:t>________________ 14.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_________________________________________________________________________________ 15.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_________________________________________________________________________________ </w:t>
      </w:r>
    </w:p>
    <w:p w:rsidR="00A526A5" w:rsidRDefault="000410CF">
      <w:pPr>
        <w:spacing w:after="140"/>
        <w:ind w:left="355"/>
      </w:pPr>
      <w:r>
        <w:t>16.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</w:t>
      </w:r>
      <w:r>
        <w:t xml:space="preserve">___________________ </w:t>
      </w:r>
    </w:p>
    <w:p w:rsidR="00A526A5" w:rsidRDefault="000410CF">
      <w:pPr>
        <w:spacing w:after="218"/>
        <w:ind w:left="0" w:firstLine="0"/>
      </w:pPr>
      <w:r>
        <w:rPr>
          <w:sz w:val="22"/>
        </w:rPr>
        <w:t xml:space="preserve"> </w:t>
      </w:r>
    </w:p>
    <w:p w:rsidR="00A526A5" w:rsidRDefault="000410CF">
      <w:pPr>
        <w:pStyle w:val="Heading1"/>
        <w:ind w:left="831" w:right="722"/>
      </w:pPr>
      <w:r>
        <w:t>ЗАПУСК СИСТЕМЫ ПОСЛЕ ПОЛНОГО СЛИВА</w:t>
      </w:r>
      <w:r>
        <w:rPr>
          <w:u w:val="none"/>
        </w:rPr>
        <w:t xml:space="preserve"> </w:t>
      </w:r>
      <w:r>
        <w:rPr>
          <w:sz w:val="22"/>
          <w:u w:val="none"/>
        </w:rPr>
        <w:t xml:space="preserve">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Закрыть сливной кран на скважине (повернуть вправо)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Закрыть уличный кран для полива (повернуть вправо)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Закрыть дополнительные краны </w:t>
      </w:r>
      <w:r>
        <w:rPr>
          <w:b/>
        </w:rPr>
        <w:t>№ 3, № 4; если они есть в системе</w:t>
      </w:r>
      <w:r>
        <w:t xml:space="preserve"> (повернуть вправо)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Закрыть в доме все краны (смесители, душ и т.д.) холодная и горячая вода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Заменить картридж в фильтре и закрутить колбу фильтра </w:t>
      </w:r>
    </w:p>
    <w:p w:rsidR="00A526A5" w:rsidRDefault="000410CF">
      <w:pPr>
        <w:numPr>
          <w:ilvl w:val="0"/>
          <w:numId w:val="2"/>
        </w:numPr>
        <w:ind w:hanging="360"/>
      </w:pPr>
      <w:r>
        <w:t xml:space="preserve">Включить насос в розетку </w:t>
      </w:r>
    </w:p>
    <w:p w:rsidR="00A526A5" w:rsidRDefault="000410CF">
      <w:pPr>
        <w:numPr>
          <w:ilvl w:val="0"/>
          <w:numId w:val="2"/>
        </w:numPr>
        <w:ind w:hanging="360"/>
      </w:pPr>
      <w:r>
        <w:t>Открыть ближайший к системе кран, где стоит реле (например, в раковине) холодную и горячую воду (в ср</w:t>
      </w:r>
      <w:r>
        <w:t xml:space="preserve">еднее положение) </w:t>
      </w:r>
    </w:p>
    <w:p w:rsidR="00A526A5" w:rsidRDefault="000410CF">
      <w:pPr>
        <w:numPr>
          <w:ilvl w:val="0"/>
          <w:numId w:val="2"/>
        </w:numPr>
        <w:ind w:hanging="360"/>
      </w:pPr>
      <w:r>
        <w:rPr>
          <w:b/>
        </w:rPr>
        <w:t>Запуск насоса.</w:t>
      </w:r>
      <w:r>
        <w:t xml:space="preserve"> Нажать и удерживать кнопку на датчике сухого хода, пока из крана холодной воды не потечет вода. Когда холодная вода потекла, можно бросить кнопку на реле и закрыть кран холодной воды в раковине. </w:t>
      </w:r>
    </w:p>
    <w:p w:rsidR="00A526A5" w:rsidRDefault="000410CF">
      <w:pPr>
        <w:numPr>
          <w:ilvl w:val="0"/>
          <w:numId w:val="2"/>
        </w:numPr>
        <w:ind w:hanging="360"/>
      </w:pPr>
      <w:r>
        <w:rPr>
          <w:b/>
        </w:rPr>
        <w:t>Водонагреватель.</w:t>
      </w:r>
      <w:r>
        <w:t xml:space="preserve"> Чтобы в во</w:t>
      </w:r>
      <w:r>
        <w:t>донагреватель набралась вода, нужно оставить кран горячей воды в раковине открытым, из него будет выходить воздух. Как только вода наберется, Вы услышите характерный звук и из крана потечет вода, значит водонагреватель набрал воду и кран можно закрыть. Пос</w:t>
      </w:r>
      <w:r>
        <w:t xml:space="preserve">ле этого можно включить водонагреватель в розетку. </w:t>
      </w:r>
    </w:p>
    <w:p w:rsidR="00A526A5" w:rsidRDefault="000410CF">
      <w:pPr>
        <w:numPr>
          <w:ilvl w:val="0"/>
          <w:numId w:val="2"/>
        </w:numPr>
        <w:spacing w:after="3" w:line="289" w:lineRule="auto"/>
        <w:ind w:hanging="360"/>
      </w:pPr>
      <w:r>
        <w:lastRenderedPageBreak/>
        <w:t>_________________________________________________________________________________ 11.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_________________________________________________________________________________ 12.</w:t>
      </w:r>
      <w:r>
        <w:rPr>
          <w:rFonts w:ascii="Arial" w:eastAsia="Arial" w:hAnsi="Arial" w:cs="Arial"/>
        </w:rPr>
        <w:t xml:space="preserve"> </w:t>
      </w:r>
      <w:r>
        <w:t>________________________________</w:t>
      </w:r>
      <w:r>
        <w:t>_________________________________________________ 13.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_________________________________________________________________________________ 14.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_________________________________________________________________________________ </w:t>
      </w:r>
    </w:p>
    <w:p w:rsidR="00A526A5" w:rsidRDefault="000410CF">
      <w:pPr>
        <w:ind w:left="355"/>
      </w:pPr>
      <w:r>
        <w:t>15.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_________________________________________________________________________________ </w:t>
      </w:r>
    </w:p>
    <w:p w:rsidR="00A526A5" w:rsidRDefault="000410CF">
      <w:pPr>
        <w:spacing w:after="2"/>
        <w:ind w:left="893" w:firstLine="0"/>
        <w:jc w:val="center"/>
      </w:pPr>
      <w:r>
        <w:rPr>
          <w:sz w:val="32"/>
        </w:rPr>
        <w:t xml:space="preserve"> </w:t>
      </w:r>
    </w:p>
    <w:p w:rsidR="00A526A5" w:rsidRDefault="000410CF">
      <w:pPr>
        <w:spacing w:after="124"/>
        <w:ind w:left="893" w:firstLine="0"/>
        <w:jc w:val="center"/>
      </w:pPr>
      <w:r>
        <w:rPr>
          <w:sz w:val="32"/>
        </w:rPr>
        <w:t xml:space="preserve"> </w:t>
      </w:r>
    </w:p>
    <w:p w:rsidR="00A526A5" w:rsidRDefault="000410CF">
      <w:pPr>
        <w:pStyle w:val="Heading1"/>
        <w:ind w:left="831" w:right="722"/>
      </w:pPr>
      <w:r>
        <w:t>ЧАСТИЧНЫЙ СЛИВ ВОДЫ ИЗ СИСТЕМЫ</w:t>
      </w:r>
      <w:r>
        <w:rPr>
          <w:u w:val="none"/>
        </w:rPr>
        <w:t xml:space="preserve"> </w:t>
      </w:r>
    </w:p>
    <w:p w:rsidR="00A526A5" w:rsidRDefault="000410CF">
      <w:pPr>
        <w:numPr>
          <w:ilvl w:val="0"/>
          <w:numId w:val="3"/>
        </w:numPr>
        <w:ind w:hanging="360"/>
      </w:pPr>
      <w:r>
        <w:t xml:space="preserve">Выключить насос и водонагреватель из розетки </w:t>
      </w:r>
    </w:p>
    <w:p w:rsidR="00A526A5" w:rsidRDefault="000410CF">
      <w:pPr>
        <w:numPr>
          <w:ilvl w:val="0"/>
          <w:numId w:val="3"/>
        </w:numPr>
        <w:ind w:hanging="360"/>
      </w:pPr>
      <w:r>
        <w:t xml:space="preserve">Открыть сливной кран на скважине (повернуть влево) </w:t>
      </w:r>
    </w:p>
    <w:p w:rsidR="00A526A5" w:rsidRDefault="000410CF">
      <w:pPr>
        <w:numPr>
          <w:ilvl w:val="0"/>
          <w:numId w:val="3"/>
        </w:numPr>
        <w:ind w:hanging="360"/>
      </w:pPr>
      <w:r>
        <w:t xml:space="preserve">Открыть кран холодной и горячей воды в </w:t>
      </w:r>
      <w:r>
        <w:t xml:space="preserve">раковине </w:t>
      </w:r>
    </w:p>
    <w:p w:rsidR="00A526A5" w:rsidRDefault="000410CF">
      <w:pPr>
        <w:numPr>
          <w:ilvl w:val="0"/>
          <w:numId w:val="3"/>
        </w:numPr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numPr>
          <w:ilvl w:val="0"/>
          <w:numId w:val="3"/>
        </w:numPr>
        <w:spacing w:after="3" w:line="363" w:lineRule="auto"/>
        <w:ind w:hanging="360"/>
      </w:pPr>
      <w:r>
        <w:t xml:space="preserve">_________________________________________________________________________________ </w:t>
      </w:r>
      <w:r>
        <w:rPr>
          <w:sz w:val="28"/>
        </w:rPr>
        <w:t xml:space="preserve">Чтобы запустить обратно </w:t>
      </w:r>
    </w:p>
    <w:p w:rsidR="00A526A5" w:rsidRDefault="000410CF">
      <w:pPr>
        <w:numPr>
          <w:ilvl w:val="0"/>
          <w:numId w:val="4"/>
        </w:numPr>
        <w:ind w:hanging="360"/>
      </w:pPr>
      <w:r>
        <w:t xml:space="preserve">Закрыть сливной кран на скважине (повернуть вправо) </w:t>
      </w:r>
    </w:p>
    <w:p w:rsidR="00A526A5" w:rsidRDefault="000410CF">
      <w:pPr>
        <w:numPr>
          <w:ilvl w:val="0"/>
          <w:numId w:val="4"/>
        </w:numPr>
        <w:ind w:hanging="360"/>
      </w:pPr>
      <w:r>
        <w:rPr>
          <w:b/>
        </w:rPr>
        <w:t>Запуск насоса.</w:t>
      </w:r>
      <w:r>
        <w:t xml:space="preserve"> Нажать и удерживать кнопку на датчике сухого хода, пока из крана холодной воды не потечет вода. Когда холодная вода потекла, можно бросить кнопку на реле и закрыть кран холодной воды в раковине. </w:t>
      </w:r>
    </w:p>
    <w:p w:rsidR="00A526A5" w:rsidRDefault="000410CF">
      <w:pPr>
        <w:numPr>
          <w:ilvl w:val="0"/>
          <w:numId w:val="4"/>
        </w:numPr>
        <w:ind w:hanging="360"/>
      </w:pPr>
      <w:r>
        <w:rPr>
          <w:b/>
        </w:rPr>
        <w:t>Водонагреватель.</w:t>
      </w:r>
      <w:r>
        <w:t xml:space="preserve"> Чтобы в водонагреватель набр</w:t>
      </w:r>
      <w:r>
        <w:t>алась вода, нужно оставить кран горячей воды в раковине открытым, из него будет выходить воздух. Как только вода наберется, Вы услышите характерный звук и из крана потечет вода, значит водонагреватель набрал воду и кран можно закрыть. После этого можно вкл</w:t>
      </w:r>
      <w:r>
        <w:t xml:space="preserve">ючить водонагреватель в розетку. </w:t>
      </w:r>
    </w:p>
    <w:p w:rsidR="00A526A5" w:rsidRDefault="000410CF">
      <w:pPr>
        <w:numPr>
          <w:ilvl w:val="0"/>
          <w:numId w:val="4"/>
        </w:numPr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numPr>
          <w:ilvl w:val="0"/>
          <w:numId w:val="4"/>
        </w:numPr>
        <w:spacing w:after="0"/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spacing w:after="41"/>
        <w:ind w:left="720" w:firstLine="0"/>
      </w:pPr>
      <w:r>
        <w:t xml:space="preserve"> </w:t>
      </w:r>
    </w:p>
    <w:p w:rsidR="00A526A5" w:rsidRDefault="000410CF">
      <w:pPr>
        <w:pStyle w:val="Heading1"/>
        <w:spacing w:after="35"/>
        <w:ind w:left="831"/>
      </w:pPr>
      <w:r>
        <w:t>ПЕРЕКРЫТИЕ УЛИЧНОГО КРАНА НА НАЗИМУ</w:t>
      </w:r>
      <w:r>
        <w:rPr>
          <w:u w:val="none"/>
        </w:rPr>
        <w:t xml:space="preserve"> </w:t>
      </w:r>
    </w:p>
    <w:p w:rsidR="00A526A5" w:rsidRDefault="000410CF">
      <w:pPr>
        <w:spacing w:after="0"/>
        <w:ind w:left="893" w:firstLine="0"/>
        <w:jc w:val="center"/>
      </w:pPr>
      <w:r>
        <w:rPr>
          <w:sz w:val="32"/>
        </w:rPr>
        <w:t xml:space="preserve"> </w:t>
      </w:r>
    </w:p>
    <w:p w:rsidR="00A526A5" w:rsidRDefault="000410CF">
      <w:pPr>
        <w:numPr>
          <w:ilvl w:val="0"/>
          <w:numId w:val="5"/>
        </w:numPr>
        <w:ind w:hanging="360"/>
      </w:pPr>
      <w:r>
        <w:t xml:space="preserve">Закройте кран </w:t>
      </w:r>
      <w:r>
        <w:rPr>
          <w:b/>
          <w:u w:val="single" w:color="000000"/>
        </w:rPr>
        <w:t>№</w:t>
      </w:r>
      <w:r>
        <w:rPr>
          <w:b/>
          <w:u w:val="single" w:color="000000"/>
        </w:rPr>
        <w:t xml:space="preserve"> 1</w:t>
      </w:r>
      <w:r>
        <w:t xml:space="preserve"> в доме (повернуть вправо) </w:t>
      </w:r>
    </w:p>
    <w:p w:rsidR="00A526A5" w:rsidRDefault="000410CF">
      <w:pPr>
        <w:numPr>
          <w:ilvl w:val="0"/>
          <w:numId w:val="5"/>
        </w:numPr>
        <w:ind w:hanging="360"/>
      </w:pPr>
      <w:r>
        <w:t xml:space="preserve">Откройте уличный кран (подождите пока стечет вода) </w:t>
      </w:r>
    </w:p>
    <w:p w:rsidR="00A526A5" w:rsidRDefault="000410CF">
      <w:pPr>
        <w:numPr>
          <w:ilvl w:val="0"/>
          <w:numId w:val="5"/>
        </w:numPr>
        <w:ind w:hanging="360"/>
      </w:pPr>
      <w:r>
        <w:t xml:space="preserve">Закройте уличный кран (повернуть вправо) </w:t>
      </w:r>
    </w:p>
    <w:p w:rsidR="00A526A5" w:rsidRDefault="000410CF">
      <w:pPr>
        <w:numPr>
          <w:ilvl w:val="0"/>
          <w:numId w:val="5"/>
        </w:numPr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numPr>
          <w:ilvl w:val="0"/>
          <w:numId w:val="5"/>
        </w:numPr>
        <w:spacing w:after="0"/>
        <w:ind w:hanging="360"/>
      </w:pPr>
      <w:r>
        <w:t>_________________________________________________</w:t>
      </w:r>
      <w:r>
        <w:t xml:space="preserve">________________________________ </w:t>
      </w:r>
    </w:p>
    <w:p w:rsidR="00A526A5" w:rsidRDefault="000410CF">
      <w:pPr>
        <w:spacing w:after="41"/>
        <w:ind w:left="720" w:firstLine="0"/>
      </w:pPr>
      <w:r>
        <w:t xml:space="preserve"> </w:t>
      </w:r>
    </w:p>
    <w:p w:rsidR="00A526A5" w:rsidRDefault="000410CF">
      <w:pPr>
        <w:spacing w:after="0"/>
        <w:ind w:left="818" w:firstLine="0"/>
        <w:jc w:val="center"/>
      </w:pPr>
      <w:r>
        <w:rPr>
          <w:sz w:val="28"/>
        </w:rPr>
        <w:t xml:space="preserve">Включение уличного крана </w:t>
      </w:r>
    </w:p>
    <w:p w:rsidR="00A526A5" w:rsidRDefault="000410CF">
      <w:pPr>
        <w:spacing w:after="53"/>
        <w:ind w:left="871" w:firstLine="0"/>
        <w:jc w:val="center"/>
      </w:pPr>
      <w:r>
        <w:rPr>
          <w:sz w:val="22"/>
        </w:rPr>
        <w:t xml:space="preserve"> </w:t>
      </w:r>
    </w:p>
    <w:p w:rsidR="00A526A5" w:rsidRDefault="000410CF">
      <w:pPr>
        <w:numPr>
          <w:ilvl w:val="0"/>
          <w:numId w:val="6"/>
        </w:numPr>
        <w:ind w:hanging="360"/>
      </w:pPr>
      <w:r>
        <w:t xml:space="preserve">Откройте кран </w:t>
      </w:r>
      <w:r>
        <w:rPr>
          <w:b/>
          <w:u w:val="single" w:color="000000"/>
        </w:rPr>
        <w:t>№ 2</w:t>
      </w:r>
      <w:r>
        <w:t xml:space="preserve"> в доме (повернуть влево) </w:t>
      </w:r>
    </w:p>
    <w:p w:rsidR="00A526A5" w:rsidRDefault="000410CF">
      <w:pPr>
        <w:numPr>
          <w:ilvl w:val="0"/>
          <w:numId w:val="6"/>
        </w:numPr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numPr>
          <w:ilvl w:val="0"/>
          <w:numId w:val="6"/>
        </w:numPr>
        <w:spacing w:after="236"/>
        <w:ind w:hanging="360"/>
      </w:pPr>
      <w:r>
        <w:t xml:space="preserve">_________________________________________________________________________________ </w:t>
      </w:r>
    </w:p>
    <w:p w:rsidR="00A526A5" w:rsidRDefault="000410CF">
      <w:pPr>
        <w:spacing w:after="124"/>
        <w:ind w:left="533" w:firstLine="0"/>
        <w:jc w:val="center"/>
      </w:pPr>
      <w:r>
        <w:rPr>
          <w:sz w:val="32"/>
        </w:rPr>
        <w:t xml:space="preserve"> </w:t>
      </w:r>
    </w:p>
    <w:p w:rsidR="00A526A5" w:rsidRDefault="000410CF">
      <w:pPr>
        <w:pStyle w:val="Heading1"/>
        <w:ind w:left="831" w:right="364"/>
      </w:pPr>
      <w:r>
        <w:t>СРАБОТАЛ ДАТЧИК СУХОГО ХОДА (вода не течет из крана)</w:t>
      </w:r>
      <w:r>
        <w:rPr>
          <w:u w:val="none"/>
        </w:rPr>
        <w:t xml:space="preserve"> </w:t>
      </w:r>
      <w:r>
        <w:rPr>
          <w:sz w:val="22"/>
          <w:u w:val="none"/>
        </w:rPr>
        <w:t xml:space="preserve"> </w:t>
      </w:r>
    </w:p>
    <w:p w:rsidR="00A526A5" w:rsidRDefault="000410CF">
      <w:pPr>
        <w:numPr>
          <w:ilvl w:val="0"/>
          <w:numId w:val="7"/>
        </w:numPr>
        <w:ind w:hanging="360"/>
      </w:pPr>
      <w:r>
        <w:t xml:space="preserve">Насос не работает, значит закончилась вода в колодце. Подождите пока наберется немного воды в колодце. </w:t>
      </w:r>
    </w:p>
    <w:p w:rsidR="00A526A5" w:rsidRDefault="000410CF">
      <w:pPr>
        <w:numPr>
          <w:ilvl w:val="0"/>
          <w:numId w:val="7"/>
        </w:numPr>
        <w:ind w:hanging="360"/>
      </w:pPr>
      <w:r>
        <w:rPr>
          <w:b/>
        </w:rPr>
        <w:t>Включение насоса</w:t>
      </w:r>
      <w:r>
        <w:t xml:space="preserve">. На датчике сухого хода нажать и удерживать кнопку до появления давления в системе не менее 1(Bar), затем отпустить и пользоваться водоснабжением в обычном режиме. </w:t>
      </w:r>
    </w:p>
    <w:sectPr w:rsidR="00A526A5">
      <w:pgSz w:w="11906" w:h="16838"/>
      <w:pgMar w:top="783" w:right="667" w:bottom="108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B8"/>
    <w:multiLevelType w:val="hybridMultilevel"/>
    <w:tmpl w:val="EA789772"/>
    <w:lvl w:ilvl="0" w:tplc="75F260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61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21F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608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49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5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09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ABD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5E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72565"/>
    <w:multiLevelType w:val="hybridMultilevel"/>
    <w:tmpl w:val="8C96DCDA"/>
    <w:lvl w:ilvl="0" w:tplc="12DA76A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5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79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9D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81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A5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0B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02D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E1A6F"/>
    <w:multiLevelType w:val="hybridMultilevel"/>
    <w:tmpl w:val="A4E0C144"/>
    <w:lvl w:ilvl="0" w:tplc="C9ECF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6F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256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87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68C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80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A4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EA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A4029"/>
    <w:multiLevelType w:val="hybridMultilevel"/>
    <w:tmpl w:val="680E71C6"/>
    <w:lvl w:ilvl="0" w:tplc="58DC47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020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CA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42D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CED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6AA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2A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9C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F8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467BDF"/>
    <w:multiLevelType w:val="hybridMultilevel"/>
    <w:tmpl w:val="E718264C"/>
    <w:lvl w:ilvl="0" w:tplc="7CF8A1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DD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A0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2C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C6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C99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9D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EB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A4D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A7FC1"/>
    <w:multiLevelType w:val="hybridMultilevel"/>
    <w:tmpl w:val="C9462766"/>
    <w:lvl w:ilvl="0" w:tplc="D5E077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665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6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6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08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E7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47E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E12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7A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C97863"/>
    <w:multiLevelType w:val="hybridMultilevel"/>
    <w:tmpl w:val="7D1407F2"/>
    <w:lvl w:ilvl="0" w:tplc="53A450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46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45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21F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AC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3E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E2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4F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C8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5"/>
    <w:rsid w:val="000410CF"/>
    <w:rsid w:val="00A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D334A25-2755-48F7-B0B9-2C2F2AEF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5"/>
      <w:ind w:left="108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4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word</cp:lastModifiedBy>
  <cp:revision>2</cp:revision>
  <dcterms:created xsi:type="dcterms:W3CDTF">2023-05-10T18:54:00Z</dcterms:created>
  <dcterms:modified xsi:type="dcterms:W3CDTF">2023-05-10T18:54:00Z</dcterms:modified>
</cp:coreProperties>
</file>